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51B7A" w:rsidRPr="00451B7A" w:rsidRDefault="00451B7A" w:rsidP="00451B7A">
      <w:pPr>
        <w:jc w:val="center"/>
        <w:rPr>
          <w:b/>
          <w:sz w:val="36"/>
          <w:szCs w:val="36"/>
        </w:rPr>
      </w:pPr>
      <w:r w:rsidRPr="00451B7A">
        <w:rPr>
          <w:b/>
          <w:sz w:val="36"/>
          <w:szCs w:val="36"/>
        </w:rPr>
        <w:t>Atelier Primo New UI</w:t>
      </w:r>
    </w:p>
    <w:p w:rsidR="00451B7A" w:rsidRDefault="00451B7A" w:rsidP="00A52381"/>
    <w:p w:rsidR="00451B7A" w:rsidRDefault="00451B7A" w:rsidP="00A52381"/>
    <w:p w:rsidR="00A52381" w:rsidRDefault="00A52381" w:rsidP="00A52381">
      <w:bookmarkStart w:id="0" w:name="_GoBack"/>
      <w:bookmarkEnd w:id="0"/>
      <w:r>
        <w:t>Date : jeudi 7 juin de 15h à 17h</w:t>
      </w:r>
    </w:p>
    <w:p w:rsidR="00A52381" w:rsidRDefault="00A52381" w:rsidP="00A52381">
      <w:r>
        <w:t xml:space="preserve">Lieu : Université Paris 3 – Sorbonne Nouvelle (13 rue </w:t>
      </w:r>
      <w:proofErr w:type="spellStart"/>
      <w:r>
        <w:t>Santeuil</w:t>
      </w:r>
      <w:proofErr w:type="spellEnd"/>
      <w:r>
        <w:t xml:space="preserve"> 75005 Paris)</w:t>
      </w:r>
    </w:p>
    <w:p w:rsidR="00A52381" w:rsidRDefault="00A52381" w:rsidP="00A52381">
      <w:r>
        <w:t xml:space="preserve">Durée : 2h </w:t>
      </w:r>
    </w:p>
    <w:p w:rsidR="00834910" w:rsidRDefault="00834910" w:rsidP="00A52381"/>
    <w:p w:rsidR="00834910" w:rsidRPr="00451B7A" w:rsidRDefault="00834910" w:rsidP="00834910">
      <w:pPr>
        <w:rPr>
          <w:b/>
          <w:sz w:val="28"/>
          <w:szCs w:val="28"/>
        </w:rPr>
      </w:pPr>
      <w:r w:rsidRPr="00451B7A">
        <w:rPr>
          <w:b/>
          <w:sz w:val="28"/>
          <w:szCs w:val="28"/>
        </w:rPr>
        <w:t>Conditions d’inscription</w:t>
      </w:r>
      <w:r w:rsidRPr="00451B7A">
        <w:rPr>
          <w:b/>
          <w:sz w:val="28"/>
          <w:szCs w:val="28"/>
        </w:rPr>
        <w:t> :</w:t>
      </w:r>
    </w:p>
    <w:p w:rsidR="00834910" w:rsidRDefault="00834910" w:rsidP="003C347E">
      <w:pPr>
        <w:pStyle w:val="Paragraphedeliste"/>
        <w:numPr>
          <w:ilvl w:val="0"/>
          <w:numId w:val="10"/>
        </w:numPr>
      </w:pPr>
      <w:r w:rsidRPr="00834910">
        <w:t>Avoir consulté la documentation sur la NUI</w:t>
      </w:r>
      <w:r w:rsidR="003C347E">
        <w:t> :</w:t>
      </w:r>
    </w:p>
    <w:p w:rsidR="00451B7A" w:rsidRPr="00451B7A" w:rsidRDefault="00451B7A" w:rsidP="00451B7A">
      <w:pPr>
        <w:pStyle w:val="Paragraphedeliste"/>
        <w:numPr>
          <w:ilvl w:val="1"/>
          <w:numId w:val="11"/>
        </w:numPr>
        <w:rPr>
          <w:color w:val="1F497D"/>
        </w:rPr>
      </w:pPr>
      <w:r w:rsidRPr="00451B7A">
        <w:rPr>
          <w:color w:val="1F497D"/>
        </w:rPr>
        <w:t xml:space="preserve">Document de présentation de la nouvelle interface : </w:t>
      </w:r>
      <w:hyperlink r:id="rId6" w:history="1">
        <w:r w:rsidRPr="00DB4094">
          <w:rPr>
            <w:rStyle w:val="Lienhypertexte"/>
          </w:rPr>
          <w:t>https://acefintranet.files.wordpress.com/2018/03/primo-nouvelle-interface-utilisateur.pptx</w:t>
        </w:r>
      </w:hyperlink>
    </w:p>
    <w:p w:rsidR="003C347E" w:rsidRPr="00451B7A" w:rsidRDefault="003C347E" w:rsidP="00451B7A">
      <w:pPr>
        <w:pStyle w:val="Paragraphedeliste"/>
        <w:numPr>
          <w:ilvl w:val="1"/>
          <w:numId w:val="11"/>
        </w:numPr>
        <w:rPr>
          <w:color w:val="1F497D"/>
        </w:rPr>
      </w:pPr>
      <w:r w:rsidRPr="00451B7A">
        <w:rPr>
          <w:color w:val="1F497D"/>
        </w:rPr>
        <w:t xml:space="preserve">FAQ : </w:t>
      </w:r>
      <w:r w:rsidRPr="00451B7A">
        <w:rPr>
          <w:color w:val="1F497D"/>
          <w:lang w:val="en-US"/>
        </w:rPr>
        <w:fldChar w:fldCharType="begin"/>
      </w:r>
      <w:r w:rsidRPr="00451B7A">
        <w:rPr>
          <w:color w:val="1F497D"/>
        </w:rPr>
        <w:instrText xml:space="preserve"> HYPERLINK "https://knowledge.exlibrisgroup.com/Primo/Product_Documentation/050New_Primo_User_Interface/010Frequently_Asked_Questions" </w:instrText>
      </w:r>
      <w:r w:rsidRPr="00451B7A">
        <w:rPr>
          <w:color w:val="1F497D"/>
          <w:lang w:val="en-US"/>
        </w:rPr>
        <w:fldChar w:fldCharType="separate"/>
      </w:r>
      <w:r w:rsidRPr="00451B7A">
        <w:rPr>
          <w:color w:val="1F497D"/>
        </w:rPr>
        <w:t>https://knowledge.exlibrisgroup.com/Primo/Product_Documentation/050New_Primo_User_Interface/010Frequently_Asked_Questions</w:t>
      </w:r>
      <w:r w:rsidRPr="00451B7A">
        <w:rPr>
          <w:color w:val="1F497D"/>
          <w:lang w:val="en-US"/>
        </w:rPr>
        <w:fldChar w:fldCharType="end"/>
      </w:r>
      <w:r w:rsidRPr="00451B7A">
        <w:rPr>
          <w:color w:val="1F497D"/>
        </w:rPr>
        <w:t xml:space="preserve"> </w:t>
      </w:r>
    </w:p>
    <w:p w:rsidR="003C347E" w:rsidRPr="00451B7A" w:rsidRDefault="003C347E" w:rsidP="00451B7A">
      <w:pPr>
        <w:pStyle w:val="Paragraphedeliste"/>
        <w:numPr>
          <w:ilvl w:val="1"/>
          <w:numId w:val="11"/>
        </w:numPr>
        <w:rPr>
          <w:color w:val="1F497D"/>
          <w:lang w:val="en-US"/>
        </w:rPr>
      </w:pPr>
      <w:r w:rsidRPr="00451B7A">
        <w:rPr>
          <w:color w:val="1F497D"/>
          <w:lang w:val="en-US"/>
        </w:rPr>
        <w:t xml:space="preserve">Best </w:t>
      </w:r>
      <w:proofErr w:type="spellStart"/>
      <w:r w:rsidRPr="00451B7A">
        <w:rPr>
          <w:color w:val="1F497D"/>
          <w:lang w:val="en-US"/>
        </w:rPr>
        <w:t>pratices</w:t>
      </w:r>
      <w:proofErr w:type="spellEnd"/>
      <w:r w:rsidRPr="00451B7A">
        <w:rPr>
          <w:color w:val="1F497D"/>
          <w:lang w:val="en-US"/>
        </w:rPr>
        <w:t xml:space="preserve"> : </w:t>
      </w:r>
      <w:hyperlink r:id="rId7" w:history="1">
        <w:r w:rsidRPr="00451B7A">
          <w:rPr>
            <w:rStyle w:val="Lienhypertexte"/>
            <w:lang w:val="en-US"/>
          </w:rPr>
          <w:t>https://knowledge.exlibrisgroup.com/Primo/Product_Documentation/050New_Primo_User_Interface/New_UI_Customization_-_Best_Practices</w:t>
        </w:r>
      </w:hyperlink>
    </w:p>
    <w:p w:rsidR="00834910" w:rsidRPr="00834910" w:rsidRDefault="00834910" w:rsidP="003C347E">
      <w:pPr>
        <w:pStyle w:val="Paragraphedeliste"/>
        <w:numPr>
          <w:ilvl w:val="0"/>
          <w:numId w:val="10"/>
        </w:numPr>
      </w:pPr>
      <w:r w:rsidRPr="00834910">
        <w:t>1 seule personne par établissement (limite de 15 pers pour l’atelier)</w:t>
      </w:r>
    </w:p>
    <w:p w:rsidR="00834910" w:rsidRDefault="00834910" w:rsidP="00A52381"/>
    <w:p w:rsidR="00ED3A14" w:rsidRDefault="00ED3A14"/>
    <w:p w:rsidR="00A437FF" w:rsidRPr="00A52381" w:rsidRDefault="00A04C23">
      <w:pPr>
        <w:rPr>
          <w:b/>
          <w:sz w:val="28"/>
          <w:szCs w:val="28"/>
        </w:rPr>
      </w:pPr>
      <w:r>
        <w:rPr>
          <w:b/>
          <w:sz w:val="28"/>
          <w:szCs w:val="28"/>
        </w:rPr>
        <w:t>Programme de l’atelier</w:t>
      </w:r>
      <w:r w:rsidR="00A52381" w:rsidRPr="00A52381">
        <w:rPr>
          <w:b/>
          <w:sz w:val="28"/>
          <w:szCs w:val="28"/>
        </w:rPr>
        <w:t> :</w:t>
      </w:r>
    </w:p>
    <w:p w:rsidR="00A52381" w:rsidRDefault="00A52381"/>
    <w:p w:rsidR="00451B7A" w:rsidRPr="00834910" w:rsidRDefault="00451B7A" w:rsidP="00451B7A">
      <w:pPr>
        <w:pStyle w:val="Paragraphedeliste"/>
        <w:numPr>
          <w:ilvl w:val="0"/>
          <w:numId w:val="6"/>
        </w:numPr>
        <w:rPr>
          <w:b/>
        </w:rPr>
      </w:pPr>
      <w:r w:rsidRPr="00834910">
        <w:rPr>
          <w:b/>
        </w:rPr>
        <w:t xml:space="preserve">NUI : présentation et principes généraux </w:t>
      </w:r>
    </w:p>
    <w:p w:rsidR="00451B7A" w:rsidRDefault="00451B7A" w:rsidP="00451B7A">
      <w:pPr>
        <w:pStyle w:val="Paragraphedeliste"/>
        <w:numPr>
          <w:ilvl w:val="0"/>
          <w:numId w:val="2"/>
        </w:numPr>
      </w:pPr>
      <w:proofErr w:type="spellStart"/>
      <w:r>
        <w:t>Pré-requis</w:t>
      </w:r>
      <w:proofErr w:type="spellEnd"/>
      <w:r>
        <w:t>/limitations</w:t>
      </w:r>
    </w:p>
    <w:p w:rsidR="00451B7A" w:rsidRDefault="00451B7A" w:rsidP="00451B7A">
      <w:pPr>
        <w:pStyle w:val="Paragraphedeliste"/>
        <w:numPr>
          <w:ilvl w:val="0"/>
          <w:numId w:val="2"/>
        </w:numPr>
      </w:pPr>
      <w:r>
        <w:t>Documentation et ressources disponibles</w:t>
      </w:r>
    </w:p>
    <w:p w:rsidR="00451B7A" w:rsidRDefault="00451B7A" w:rsidP="00451B7A">
      <w:pPr>
        <w:pStyle w:val="Paragraphedeliste"/>
        <w:numPr>
          <w:ilvl w:val="0"/>
          <w:numId w:val="2"/>
        </w:numPr>
      </w:pPr>
      <w:r w:rsidRPr="00A437FF">
        <w:t xml:space="preserve">Les éléments  spécifiques </w:t>
      </w:r>
      <w:r>
        <w:t xml:space="preserve">à la NUI </w:t>
      </w:r>
      <w:r w:rsidRPr="00A437FF">
        <w:t>en back office</w:t>
      </w:r>
      <w:r>
        <w:t xml:space="preserve"> (</w:t>
      </w:r>
      <w:proofErr w:type="spellStart"/>
      <w:r>
        <w:t>View</w:t>
      </w:r>
      <w:proofErr w:type="spellEnd"/>
      <w:r>
        <w:t xml:space="preserve"> </w:t>
      </w:r>
      <w:proofErr w:type="spellStart"/>
      <w:r>
        <w:t>wizard</w:t>
      </w:r>
      <w:proofErr w:type="spellEnd"/>
      <w:r>
        <w:t xml:space="preserve">, code et </w:t>
      </w:r>
      <w:proofErr w:type="spellStart"/>
      <w:r>
        <w:t>mapping</w:t>
      </w:r>
      <w:proofErr w:type="spellEnd"/>
      <w:r>
        <w:t xml:space="preserve"> tables…)</w:t>
      </w:r>
    </w:p>
    <w:p w:rsidR="00451B7A" w:rsidRPr="00A437FF" w:rsidRDefault="00451B7A" w:rsidP="00451B7A">
      <w:pPr>
        <w:pStyle w:val="Paragraphedeliste"/>
        <w:numPr>
          <w:ilvl w:val="0"/>
          <w:numId w:val="2"/>
        </w:numPr>
        <w:rPr>
          <w:lang w:val="en-US"/>
        </w:rPr>
      </w:pPr>
      <w:r w:rsidRPr="00A437FF">
        <w:rPr>
          <w:lang w:val="en-US"/>
        </w:rPr>
        <w:t>UI Customization Package Manager</w:t>
      </w:r>
      <w:r>
        <w:rPr>
          <w:lang w:val="en-US"/>
        </w:rPr>
        <w:t>: fonctionnement</w:t>
      </w:r>
    </w:p>
    <w:p w:rsidR="00451B7A" w:rsidRDefault="00451B7A" w:rsidP="00451B7A"/>
    <w:p w:rsidR="00451B7A" w:rsidRPr="00255E83" w:rsidRDefault="00451B7A" w:rsidP="00451B7A">
      <w:pPr>
        <w:pStyle w:val="Paragraphedeliste"/>
        <w:numPr>
          <w:ilvl w:val="0"/>
          <w:numId w:val="6"/>
        </w:numPr>
        <w:rPr>
          <w:b/>
        </w:rPr>
      </w:pPr>
      <w:r w:rsidRPr="00255E83">
        <w:rPr>
          <w:b/>
        </w:rPr>
        <w:t>Environnement de développement </w:t>
      </w:r>
    </w:p>
    <w:p w:rsidR="00451B7A" w:rsidRDefault="00451B7A" w:rsidP="00451B7A">
      <w:pPr>
        <w:pStyle w:val="Paragraphedeliste"/>
        <w:numPr>
          <w:ilvl w:val="0"/>
          <w:numId w:val="4"/>
        </w:numPr>
      </w:pPr>
      <w:r>
        <w:t>Principes</w:t>
      </w:r>
    </w:p>
    <w:p w:rsidR="00451B7A" w:rsidRDefault="00451B7A" w:rsidP="00451B7A">
      <w:pPr>
        <w:pStyle w:val="Paragraphedeliste"/>
        <w:numPr>
          <w:ilvl w:val="0"/>
          <w:numId w:val="4"/>
        </w:numPr>
      </w:pPr>
      <w:proofErr w:type="spellStart"/>
      <w:r>
        <w:t>Pré-requis</w:t>
      </w:r>
      <w:proofErr w:type="spellEnd"/>
      <w:r>
        <w:t>/configuration recommandée</w:t>
      </w:r>
    </w:p>
    <w:p w:rsidR="00451B7A" w:rsidRDefault="00451B7A" w:rsidP="00451B7A">
      <w:pPr>
        <w:pStyle w:val="Paragraphedeliste"/>
        <w:numPr>
          <w:ilvl w:val="0"/>
          <w:numId w:val="3"/>
        </w:numPr>
      </w:pPr>
      <w:r>
        <w:t>Installation : grandes étapes</w:t>
      </w:r>
    </w:p>
    <w:p w:rsidR="00451B7A" w:rsidRDefault="00451B7A" w:rsidP="00451B7A">
      <w:pPr>
        <w:pStyle w:val="Paragraphedeliste"/>
        <w:numPr>
          <w:ilvl w:val="0"/>
          <w:numId w:val="3"/>
        </w:numPr>
      </w:pPr>
      <w:r>
        <w:t>Fonctionnement</w:t>
      </w:r>
    </w:p>
    <w:p w:rsidR="00451B7A" w:rsidRDefault="00451B7A" w:rsidP="00451B7A"/>
    <w:p w:rsidR="00451B7A" w:rsidRPr="00255E83" w:rsidRDefault="00451B7A" w:rsidP="00451B7A">
      <w:pPr>
        <w:pStyle w:val="Paragraphedeliste"/>
        <w:numPr>
          <w:ilvl w:val="0"/>
          <w:numId w:val="6"/>
        </w:numPr>
        <w:rPr>
          <w:b/>
        </w:rPr>
      </w:pPr>
      <w:r w:rsidRPr="00255E83">
        <w:rPr>
          <w:b/>
        </w:rPr>
        <w:t>Exemples de personnalisation</w:t>
      </w:r>
      <w:r>
        <w:rPr>
          <w:b/>
        </w:rPr>
        <w:t xml:space="preserve"> </w:t>
      </w:r>
    </w:p>
    <w:p w:rsidR="00451B7A" w:rsidRDefault="00451B7A" w:rsidP="00451B7A"/>
    <w:p w:rsidR="00451B7A" w:rsidRDefault="00451B7A" w:rsidP="00451B7A">
      <w:pPr>
        <w:pStyle w:val="Paragraphedeliste"/>
        <w:numPr>
          <w:ilvl w:val="0"/>
          <w:numId w:val="7"/>
        </w:numPr>
      </w:pPr>
      <w:r>
        <w:t>Exemples d’interfaces en production</w:t>
      </w:r>
    </w:p>
    <w:p w:rsidR="00451B7A" w:rsidRDefault="00451B7A" w:rsidP="00451B7A">
      <w:pPr>
        <w:pStyle w:val="Paragraphedeliste"/>
        <w:numPr>
          <w:ilvl w:val="0"/>
          <w:numId w:val="7"/>
        </w:numPr>
      </w:pPr>
      <w:r>
        <w:t xml:space="preserve">Quelques exemples de développement sur </w:t>
      </w:r>
      <w:proofErr w:type="spellStart"/>
      <w:r>
        <w:t>Github</w:t>
      </w:r>
      <w:proofErr w:type="spellEnd"/>
    </w:p>
    <w:p w:rsidR="00451B7A" w:rsidRDefault="00451B7A" w:rsidP="00451B7A">
      <w:pPr>
        <w:pStyle w:val="Paragraphedeliste"/>
        <w:numPr>
          <w:ilvl w:val="0"/>
          <w:numId w:val="7"/>
        </w:numPr>
      </w:pPr>
      <w:r>
        <w:t xml:space="preserve">Exemples de développements : Utiliser des API avec </w:t>
      </w:r>
      <w:proofErr w:type="spellStart"/>
      <w:r>
        <w:t>Postman</w:t>
      </w:r>
      <w:proofErr w:type="spellEnd"/>
      <w:r>
        <w:t xml:space="preserve">, comment appeler des </w:t>
      </w:r>
      <w:proofErr w:type="spellStart"/>
      <w:r>
        <w:t>webservices</w:t>
      </w:r>
      <w:proofErr w:type="spellEnd"/>
      <w:r>
        <w:t xml:space="preserve"> dans Primo</w:t>
      </w:r>
    </w:p>
    <w:p w:rsidR="00BB6462" w:rsidRDefault="00BB6462" w:rsidP="00A437FF"/>
    <w:p w:rsidR="00834910" w:rsidRDefault="00834910" w:rsidP="00834910"/>
    <w:p w:rsidR="00834910" w:rsidRDefault="00834910" w:rsidP="00834910"/>
    <w:p w:rsidR="00834910" w:rsidRDefault="00834910" w:rsidP="00834910"/>
    <w:p w:rsidR="00834910" w:rsidRDefault="00834910" w:rsidP="00A437FF"/>
    <w:p w:rsidR="00527C9D" w:rsidRPr="00A437FF" w:rsidRDefault="00527C9D" w:rsidP="00A437FF"/>
    <w:sectPr w:rsidR="00527C9D" w:rsidRPr="00A437F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E797AC9"/>
    <w:multiLevelType w:val="hybridMultilevel"/>
    <w:tmpl w:val="258A6D9A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879CD530">
      <w:numFmt w:val="bullet"/>
      <w:lvlText w:val="-"/>
      <w:lvlJc w:val="left"/>
      <w:pPr>
        <w:ind w:left="1140" w:hanging="420"/>
      </w:pPr>
      <w:rPr>
        <w:rFonts w:ascii="Calibri" w:eastAsiaTheme="minorHAnsi" w:hAnsi="Calibri" w:cs="Times New Roman" w:hint="default"/>
        <w:color w:val="1F497D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">
    <w:nsid w:val="19FD36E5"/>
    <w:multiLevelType w:val="hybridMultilevel"/>
    <w:tmpl w:val="7E0CFB88"/>
    <w:lvl w:ilvl="0" w:tplc="040C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C0003">
      <w:start w:val="1"/>
      <w:numFmt w:val="bullet"/>
      <w:lvlText w:val="o"/>
      <w:lvlJc w:val="left"/>
      <w:pPr>
        <w:ind w:left="1140" w:hanging="420"/>
      </w:pPr>
      <w:rPr>
        <w:rFonts w:ascii="Courier New" w:hAnsi="Courier New" w:cs="Courier New" w:hint="default"/>
        <w:color w:val="1F497D"/>
      </w:rPr>
    </w:lvl>
    <w:lvl w:ilvl="2" w:tplc="040C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">
    <w:nsid w:val="201D3A06"/>
    <w:multiLevelType w:val="hybridMultilevel"/>
    <w:tmpl w:val="7D1E8710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62B7A69"/>
    <w:multiLevelType w:val="multilevel"/>
    <w:tmpl w:val="CF6ACF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4">
    <w:nsid w:val="26DF6753"/>
    <w:multiLevelType w:val="hybridMultilevel"/>
    <w:tmpl w:val="721E5664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D4411FE"/>
    <w:multiLevelType w:val="hybridMultilevel"/>
    <w:tmpl w:val="DF2C26B8"/>
    <w:lvl w:ilvl="0" w:tplc="040C000F">
      <w:start w:val="1"/>
      <w:numFmt w:val="decimal"/>
      <w:lvlText w:val="%1."/>
      <w:lvlJc w:val="lef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E383232"/>
    <w:multiLevelType w:val="hybridMultilevel"/>
    <w:tmpl w:val="E9B0AE2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79CD530">
      <w:numFmt w:val="bullet"/>
      <w:lvlText w:val="-"/>
      <w:lvlJc w:val="left"/>
      <w:pPr>
        <w:ind w:left="1500" w:hanging="420"/>
      </w:pPr>
      <w:rPr>
        <w:rFonts w:ascii="Calibri" w:eastAsiaTheme="minorHAnsi" w:hAnsi="Calibri" w:cs="Times New Roman" w:hint="default"/>
        <w:color w:val="1F497D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5A4021DA"/>
    <w:multiLevelType w:val="hybridMultilevel"/>
    <w:tmpl w:val="E004A996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5D19488F"/>
    <w:multiLevelType w:val="hybridMultilevel"/>
    <w:tmpl w:val="D34A418E"/>
    <w:lvl w:ilvl="0" w:tplc="040C0003">
      <w:start w:val="1"/>
      <w:numFmt w:val="bullet"/>
      <w:lvlText w:val="o"/>
      <w:lvlJc w:val="left"/>
      <w:pPr>
        <w:ind w:left="1068" w:hanging="360"/>
      </w:pPr>
      <w:rPr>
        <w:rFonts w:ascii="Courier New" w:hAnsi="Courier New" w:cs="Courier New" w:hint="default"/>
      </w:rPr>
    </w:lvl>
    <w:lvl w:ilvl="1" w:tplc="879CD530">
      <w:numFmt w:val="bullet"/>
      <w:lvlText w:val="-"/>
      <w:lvlJc w:val="left"/>
      <w:pPr>
        <w:ind w:left="1848" w:hanging="420"/>
      </w:pPr>
      <w:rPr>
        <w:rFonts w:ascii="Calibri" w:eastAsiaTheme="minorHAnsi" w:hAnsi="Calibri" w:cs="Times New Roman" w:hint="default"/>
        <w:color w:val="1F497D"/>
      </w:rPr>
    </w:lvl>
    <w:lvl w:ilvl="2" w:tplc="040C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9">
    <w:nsid w:val="72102577"/>
    <w:multiLevelType w:val="hybridMultilevel"/>
    <w:tmpl w:val="F66E9EB8"/>
    <w:lvl w:ilvl="0" w:tplc="040C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78A5368E"/>
    <w:multiLevelType w:val="hybridMultilevel"/>
    <w:tmpl w:val="5C6CEDA2"/>
    <w:lvl w:ilvl="0" w:tplc="040C0013">
      <w:start w:val="1"/>
      <w:numFmt w:val="upperRoman"/>
      <w:lvlText w:val="%1."/>
      <w:lvlJc w:val="right"/>
      <w:pPr>
        <w:ind w:left="720" w:hanging="360"/>
      </w:pPr>
    </w:lvl>
    <w:lvl w:ilvl="1" w:tplc="040C0019" w:tentative="1">
      <w:start w:val="1"/>
      <w:numFmt w:val="lowerLetter"/>
      <w:lvlText w:val="%2."/>
      <w:lvlJc w:val="left"/>
      <w:pPr>
        <w:ind w:left="1440" w:hanging="360"/>
      </w:pPr>
    </w:lvl>
    <w:lvl w:ilvl="2" w:tplc="040C001B" w:tentative="1">
      <w:start w:val="1"/>
      <w:numFmt w:val="lowerRoman"/>
      <w:lvlText w:val="%3."/>
      <w:lvlJc w:val="right"/>
      <w:pPr>
        <w:ind w:left="2160" w:hanging="180"/>
      </w:pPr>
    </w:lvl>
    <w:lvl w:ilvl="3" w:tplc="040C000F" w:tentative="1">
      <w:start w:val="1"/>
      <w:numFmt w:val="decimal"/>
      <w:lvlText w:val="%4."/>
      <w:lvlJc w:val="left"/>
      <w:pPr>
        <w:ind w:left="2880" w:hanging="360"/>
      </w:pPr>
    </w:lvl>
    <w:lvl w:ilvl="4" w:tplc="040C0019" w:tentative="1">
      <w:start w:val="1"/>
      <w:numFmt w:val="lowerLetter"/>
      <w:lvlText w:val="%5."/>
      <w:lvlJc w:val="left"/>
      <w:pPr>
        <w:ind w:left="3600" w:hanging="360"/>
      </w:pPr>
    </w:lvl>
    <w:lvl w:ilvl="5" w:tplc="040C001B" w:tentative="1">
      <w:start w:val="1"/>
      <w:numFmt w:val="lowerRoman"/>
      <w:lvlText w:val="%6."/>
      <w:lvlJc w:val="right"/>
      <w:pPr>
        <w:ind w:left="4320" w:hanging="180"/>
      </w:pPr>
    </w:lvl>
    <w:lvl w:ilvl="6" w:tplc="040C000F" w:tentative="1">
      <w:start w:val="1"/>
      <w:numFmt w:val="decimal"/>
      <w:lvlText w:val="%7."/>
      <w:lvlJc w:val="left"/>
      <w:pPr>
        <w:ind w:left="5040" w:hanging="360"/>
      </w:pPr>
    </w:lvl>
    <w:lvl w:ilvl="7" w:tplc="040C0019" w:tentative="1">
      <w:start w:val="1"/>
      <w:numFmt w:val="lowerLetter"/>
      <w:lvlText w:val="%8."/>
      <w:lvlJc w:val="left"/>
      <w:pPr>
        <w:ind w:left="5760" w:hanging="360"/>
      </w:pPr>
    </w:lvl>
    <w:lvl w:ilvl="8" w:tplc="040C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3"/>
  </w:num>
  <w:num w:numId="2">
    <w:abstractNumId w:val="2"/>
  </w:num>
  <w:num w:numId="3">
    <w:abstractNumId w:val="7"/>
  </w:num>
  <w:num w:numId="4">
    <w:abstractNumId w:val="4"/>
  </w:num>
  <w:num w:numId="5">
    <w:abstractNumId w:val="5"/>
  </w:num>
  <w:num w:numId="6">
    <w:abstractNumId w:val="10"/>
  </w:num>
  <w:num w:numId="7">
    <w:abstractNumId w:val="9"/>
  </w:num>
  <w:num w:numId="8">
    <w:abstractNumId w:val="6"/>
  </w:num>
  <w:num w:numId="9">
    <w:abstractNumId w:val="8"/>
  </w:num>
  <w:num w:numId="10">
    <w:abstractNumId w:val="0"/>
  </w:num>
  <w:num w:numId="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437FF"/>
    <w:rsid w:val="001061E9"/>
    <w:rsid w:val="0013184C"/>
    <w:rsid w:val="00255E83"/>
    <w:rsid w:val="00257EA3"/>
    <w:rsid w:val="003079DE"/>
    <w:rsid w:val="00322540"/>
    <w:rsid w:val="003C347E"/>
    <w:rsid w:val="00451B7A"/>
    <w:rsid w:val="004B3B68"/>
    <w:rsid w:val="005021D5"/>
    <w:rsid w:val="00527C9D"/>
    <w:rsid w:val="0062261C"/>
    <w:rsid w:val="00697CC1"/>
    <w:rsid w:val="00712027"/>
    <w:rsid w:val="007F48A0"/>
    <w:rsid w:val="00834910"/>
    <w:rsid w:val="009323D8"/>
    <w:rsid w:val="009A11CE"/>
    <w:rsid w:val="00A04C23"/>
    <w:rsid w:val="00A437FF"/>
    <w:rsid w:val="00A52381"/>
    <w:rsid w:val="00BB6462"/>
    <w:rsid w:val="00E312C8"/>
    <w:rsid w:val="00ED3A14"/>
    <w:rsid w:val="00F936EA"/>
    <w:rsid w:val="00FC08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37FF"/>
    <w:pPr>
      <w:spacing w:after="0" w:line="240" w:lineRule="auto"/>
    </w:pPr>
    <w:rPr>
      <w:rFonts w:ascii="Calibri" w:hAnsi="Calibri" w:cs="Times New Roman"/>
    </w:rPr>
  </w:style>
  <w:style w:type="paragraph" w:styleId="Titre1">
    <w:name w:val="heading 1"/>
    <w:basedOn w:val="Normal"/>
    <w:next w:val="Normal"/>
    <w:link w:val="Titre1Car"/>
    <w:uiPriority w:val="9"/>
    <w:qFormat/>
    <w:rsid w:val="00A437F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437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aragraphedeliste">
    <w:name w:val="List Paragraph"/>
    <w:basedOn w:val="Normal"/>
    <w:uiPriority w:val="34"/>
    <w:qFormat/>
    <w:rsid w:val="00A437FF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3C347E"/>
    <w:rPr>
      <w:color w:val="0563C1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A437FF"/>
    <w:pPr>
      <w:spacing w:after="0" w:line="240" w:lineRule="auto"/>
    </w:pPr>
    <w:rPr>
      <w:rFonts w:ascii="Calibri" w:hAnsi="Calibri" w:cs="Times New Roman"/>
    </w:rPr>
  </w:style>
  <w:style w:type="paragraph" w:styleId="Titre1">
    <w:name w:val="heading 1"/>
    <w:basedOn w:val="Normal"/>
    <w:next w:val="Normal"/>
    <w:link w:val="Titre1Car"/>
    <w:uiPriority w:val="9"/>
    <w:qFormat/>
    <w:rsid w:val="00A437FF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1Car">
    <w:name w:val="Titre 1 Car"/>
    <w:basedOn w:val="Policepardfaut"/>
    <w:link w:val="Titre1"/>
    <w:uiPriority w:val="9"/>
    <w:rsid w:val="00A437F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Paragraphedeliste">
    <w:name w:val="List Paragraph"/>
    <w:basedOn w:val="Normal"/>
    <w:uiPriority w:val="34"/>
    <w:qFormat/>
    <w:rsid w:val="00A437FF"/>
    <w:pPr>
      <w:ind w:left="720"/>
      <w:contextualSpacing/>
    </w:pPr>
  </w:style>
  <w:style w:type="character" w:styleId="Lienhypertexte">
    <w:name w:val="Hyperlink"/>
    <w:basedOn w:val="Policepardfaut"/>
    <w:uiPriority w:val="99"/>
    <w:unhideWhenUsed/>
    <w:rsid w:val="003C347E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2773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0297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269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764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hyperlink" Target="https://knowledge.exlibrisgroup.com/Primo/Product_Documentation/050New_Primo_User_Interface/New_UI_Customization_-_Best_Practices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s://acefintranet.files.wordpress.com/2018/03/primo-nouvelle-interface-utilisateur.pptx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</TotalTime>
  <Pages>1</Pages>
  <Words>263</Words>
  <Characters>1452</Characters>
  <Application>Microsoft Office Word</Application>
  <DocSecurity>0</DocSecurity>
  <Lines>12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1712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bvicart</dc:creator>
  <cp:lastModifiedBy>bvicart</cp:lastModifiedBy>
  <cp:revision>3</cp:revision>
  <dcterms:created xsi:type="dcterms:W3CDTF">2018-05-18T12:22:00Z</dcterms:created>
  <dcterms:modified xsi:type="dcterms:W3CDTF">2018-05-18T12:31:00Z</dcterms:modified>
</cp:coreProperties>
</file>